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2E9D4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>BOSNA I HERCEGOVINA</w:t>
      </w:r>
    </w:p>
    <w:p w14:paraId="7EE152C3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>FEDERACIJA BOSNE I HERCEGOVINE</w:t>
      </w:r>
    </w:p>
    <w:p w14:paraId="2531007F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 xml:space="preserve">SREDNJOBOSANSKI KANTON </w:t>
      </w:r>
    </w:p>
    <w:p w14:paraId="63ECD323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>KANTON SREDIŠNJA BOSNA</w:t>
      </w:r>
    </w:p>
    <w:p w14:paraId="0F6CDF1A" w14:textId="77777777" w:rsidR="00EF006F" w:rsidRPr="00B96EDC" w:rsidRDefault="00EF006F" w:rsidP="00EF006F">
      <w:pPr>
        <w:rPr>
          <w:rFonts w:cs="Arial"/>
          <w:sz w:val="22"/>
          <w:szCs w:val="22"/>
        </w:rPr>
      </w:pPr>
    </w:p>
    <w:p w14:paraId="5EB7A5CF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>JU DOM ZDRAVLJA VITEZ</w:t>
      </w:r>
    </w:p>
    <w:p w14:paraId="4660ED56" w14:textId="77777777" w:rsidR="00EF006F" w:rsidRPr="00B96EDC" w:rsidRDefault="00EF006F" w:rsidP="00EF006F">
      <w:pPr>
        <w:ind w:firstLine="708"/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>V I T E Z</w:t>
      </w:r>
    </w:p>
    <w:p w14:paraId="0F7DCEBE" w14:textId="77777777" w:rsidR="00EF006F" w:rsidRPr="00B96EDC" w:rsidRDefault="00EF006F" w:rsidP="00EF006F">
      <w:pPr>
        <w:rPr>
          <w:rFonts w:cs="Arial"/>
          <w:sz w:val="22"/>
          <w:szCs w:val="22"/>
        </w:rPr>
      </w:pPr>
    </w:p>
    <w:p w14:paraId="687101F9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 xml:space="preserve">ID broj: 4236352910005                            </w:t>
      </w:r>
    </w:p>
    <w:p w14:paraId="52659B14" w14:textId="77777777" w:rsidR="00EF006F" w:rsidRPr="00B96EDC" w:rsidRDefault="00EF006F" w:rsidP="00EF006F">
      <w:pPr>
        <w:rPr>
          <w:rFonts w:cs="Arial"/>
          <w:sz w:val="22"/>
          <w:szCs w:val="22"/>
        </w:rPr>
      </w:pPr>
      <w:r w:rsidRPr="00B96EDC">
        <w:rPr>
          <w:rFonts w:cs="Arial"/>
          <w:sz w:val="22"/>
          <w:szCs w:val="22"/>
        </w:rPr>
        <w:t xml:space="preserve">Tel/fax: 030/711-664  </w:t>
      </w:r>
    </w:p>
    <w:p w14:paraId="1EFB1E24" w14:textId="77777777" w:rsidR="00EF006F" w:rsidRPr="00B96EDC" w:rsidRDefault="00EF006F" w:rsidP="00EF006F">
      <w:pPr>
        <w:rPr>
          <w:rStyle w:val="Hyperlink"/>
          <w:rFonts w:cs="Arial"/>
          <w:sz w:val="22"/>
          <w:szCs w:val="22"/>
        </w:rPr>
      </w:pPr>
      <w:bookmarkStart w:id="0" w:name="_Hlk496250531"/>
      <w:r w:rsidRPr="00B96EDC">
        <w:rPr>
          <w:rFonts w:cs="Arial"/>
          <w:sz w:val="22"/>
          <w:szCs w:val="22"/>
        </w:rPr>
        <w:t>e-mail:</w:t>
      </w:r>
      <w:r w:rsidRPr="00B96EDC">
        <w:rPr>
          <w:rFonts w:cs="Arial"/>
          <w:sz w:val="22"/>
          <w:szCs w:val="22"/>
          <w:lang w:val="hr-BA"/>
        </w:rPr>
        <w:t xml:space="preserve"> </w:t>
      </w:r>
      <w:r w:rsidRPr="00B96EDC">
        <w:rPr>
          <w:rStyle w:val="Hyperlink"/>
          <w:rFonts w:cs="Arial"/>
          <w:sz w:val="22"/>
          <w:szCs w:val="22"/>
        </w:rPr>
        <w:t>nabavkedz@gmail.com</w:t>
      </w:r>
    </w:p>
    <w:bookmarkEnd w:id="0"/>
    <w:p w14:paraId="22C016AF" w14:textId="77777777" w:rsidR="00EF006F" w:rsidRPr="00B96EDC" w:rsidRDefault="00EF006F" w:rsidP="00EF006F">
      <w:pPr>
        <w:rPr>
          <w:rFonts w:cs="Arial"/>
          <w:color w:val="808080"/>
          <w:sz w:val="22"/>
          <w:szCs w:val="22"/>
        </w:rPr>
      </w:pPr>
    </w:p>
    <w:p w14:paraId="3E32F59E" w14:textId="77777777" w:rsidR="00EF006F" w:rsidRPr="00B96EDC" w:rsidRDefault="00EF006F" w:rsidP="00EF006F">
      <w:pPr>
        <w:rPr>
          <w:rFonts w:cs="Arial"/>
          <w:sz w:val="22"/>
          <w:szCs w:val="22"/>
          <w:lang w:val="hr-BA"/>
        </w:rPr>
      </w:pPr>
      <w:r w:rsidRPr="00B96EDC">
        <w:rPr>
          <w:rFonts w:cs="Arial"/>
          <w:sz w:val="22"/>
          <w:szCs w:val="22"/>
          <w:lang w:val="hr-BA"/>
        </w:rPr>
        <w:t>UNICREDIT BANK</w:t>
      </w:r>
    </w:p>
    <w:p w14:paraId="44057129" w14:textId="77777777" w:rsidR="00EF006F" w:rsidRPr="00B96EDC" w:rsidRDefault="00EF006F" w:rsidP="00EF006F">
      <w:pPr>
        <w:rPr>
          <w:rFonts w:cs="Arial"/>
          <w:sz w:val="22"/>
          <w:szCs w:val="22"/>
          <w:lang w:val="hr-BA"/>
        </w:rPr>
      </w:pPr>
      <w:r w:rsidRPr="00B96EDC">
        <w:rPr>
          <w:rFonts w:cs="Arial"/>
          <w:sz w:val="22"/>
          <w:szCs w:val="22"/>
          <w:lang w:val="hr-BA"/>
        </w:rPr>
        <w:t>3382502200975248</w:t>
      </w:r>
    </w:p>
    <w:p w14:paraId="1FD305AB" w14:textId="77777777" w:rsidR="00EF006F" w:rsidRPr="00B96EDC" w:rsidRDefault="00EF006F" w:rsidP="00EF006F">
      <w:pPr>
        <w:rPr>
          <w:rFonts w:cs="Arial"/>
          <w:sz w:val="22"/>
          <w:szCs w:val="22"/>
        </w:rPr>
      </w:pPr>
    </w:p>
    <w:p w14:paraId="7D8D2771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  <w:r w:rsidRPr="00B96EDC"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>17</w:t>
      </w:r>
      <w:r w:rsidRPr="00B96E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</w:t>
      </w:r>
      <w:r w:rsidRPr="00B96EDC">
        <w:rPr>
          <w:rFonts w:ascii="Arial" w:hAnsi="Arial" w:cs="Arial"/>
          <w:sz w:val="22"/>
          <w:szCs w:val="22"/>
        </w:rPr>
        <w:t>.2018.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6EDC">
        <w:rPr>
          <w:rFonts w:ascii="Arial" w:hAnsi="Arial" w:cs="Arial"/>
          <w:sz w:val="22"/>
          <w:szCs w:val="22"/>
        </w:rPr>
        <w:t>godine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2B2F0E57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4745F5D9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  <w:proofErr w:type="spellStart"/>
      <w:r w:rsidRPr="00B96EDC">
        <w:rPr>
          <w:rFonts w:ascii="Arial" w:hAnsi="Arial" w:cs="Arial"/>
          <w:sz w:val="22"/>
          <w:szCs w:val="22"/>
        </w:rPr>
        <w:t>Broj</w:t>
      </w:r>
      <w:proofErr w:type="spellEnd"/>
      <w:r w:rsidRPr="00B96E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6EDC">
        <w:rPr>
          <w:rFonts w:ascii="Arial" w:hAnsi="Arial" w:cs="Arial"/>
          <w:sz w:val="22"/>
          <w:szCs w:val="22"/>
        </w:rPr>
        <w:t>protokola</w:t>
      </w:r>
      <w:proofErr w:type="spellEnd"/>
      <w:r w:rsidRPr="00B96EDC">
        <w:rPr>
          <w:rFonts w:ascii="Arial" w:hAnsi="Arial" w:cs="Arial"/>
          <w:sz w:val="22"/>
          <w:szCs w:val="22"/>
        </w:rPr>
        <w:t xml:space="preserve">: 11-01- </w:t>
      </w:r>
      <w:r>
        <w:rPr>
          <w:rFonts w:ascii="Arial" w:hAnsi="Arial" w:cs="Arial"/>
          <w:sz w:val="22"/>
          <w:szCs w:val="22"/>
        </w:rPr>
        <w:t>2923</w:t>
      </w:r>
      <w:r w:rsidRPr="00B96EDC">
        <w:rPr>
          <w:rFonts w:ascii="Arial" w:hAnsi="Arial" w:cs="Arial"/>
          <w:sz w:val="22"/>
          <w:szCs w:val="22"/>
        </w:rPr>
        <w:t xml:space="preserve">/18 </w:t>
      </w:r>
    </w:p>
    <w:p w14:paraId="61F5624B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1DC8B6A2" w14:textId="77777777" w:rsidR="00EF006F" w:rsidRDefault="00EF006F" w:rsidP="00EF006F">
      <w:pPr>
        <w:pStyle w:val="Default"/>
        <w:rPr>
          <w:rFonts w:ascii="Arial" w:hAnsi="Arial" w:cs="Arial"/>
          <w:sz w:val="22"/>
          <w:szCs w:val="22"/>
        </w:rPr>
      </w:pPr>
      <w:proofErr w:type="spellStart"/>
      <w:r w:rsidRPr="00B96EDC">
        <w:rPr>
          <w:rFonts w:ascii="Arial" w:hAnsi="Arial" w:cs="Arial"/>
          <w:sz w:val="22"/>
          <w:szCs w:val="22"/>
        </w:rPr>
        <w:t>Broj</w:t>
      </w:r>
      <w:proofErr w:type="spellEnd"/>
      <w:r w:rsidRPr="00B96E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6EDC">
        <w:rPr>
          <w:rFonts w:ascii="Arial" w:hAnsi="Arial" w:cs="Arial"/>
          <w:sz w:val="22"/>
          <w:szCs w:val="22"/>
        </w:rPr>
        <w:t>obavještenja</w:t>
      </w:r>
      <w:proofErr w:type="spellEnd"/>
      <w:r w:rsidRPr="00B96E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6EDC">
        <w:rPr>
          <w:rFonts w:ascii="Arial" w:hAnsi="Arial" w:cs="Arial"/>
          <w:sz w:val="22"/>
          <w:szCs w:val="22"/>
        </w:rPr>
        <w:t>javne</w:t>
      </w:r>
      <w:proofErr w:type="spellEnd"/>
      <w:r w:rsidRPr="00B96E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6EDC">
        <w:rPr>
          <w:rFonts w:ascii="Arial" w:hAnsi="Arial" w:cs="Arial"/>
          <w:sz w:val="22"/>
          <w:szCs w:val="22"/>
        </w:rPr>
        <w:t>nabavke</w:t>
      </w:r>
      <w:proofErr w:type="spellEnd"/>
      <w:r w:rsidRPr="00B96EDC">
        <w:rPr>
          <w:rFonts w:ascii="Arial" w:hAnsi="Arial" w:cs="Arial"/>
          <w:sz w:val="22"/>
          <w:szCs w:val="22"/>
        </w:rPr>
        <w:t xml:space="preserve">:  </w:t>
      </w:r>
      <w:r>
        <w:rPr>
          <w:rFonts w:ascii="Arial" w:hAnsi="Arial" w:cs="Arial"/>
          <w:sz w:val="22"/>
          <w:szCs w:val="22"/>
        </w:rPr>
        <w:t>Portal JN</w:t>
      </w:r>
    </w:p>
    <w:p w14:paraId="38132118" w14:textId="77777777" w:rsidR="00EF006F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50E9710E" w14:textId="77777777" w:rsidR="00EF006F" w:rsidRPr="00846A47" w:rsidRDefault="00EF006F" w:rsidP="00EF006F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846A47">
        <w:rPr>
          <w:rFonts w:ascii="Arial" w:hAnsi="Arial" w:cs="Arial"/>
          <w:color w:val="auto"/>
          <w:sz w:val="22"/>
          <w:szCs w:val="22"/>
          <w:shd w:val="clear" w:color="auto" w:fill="FFFFFF"/>
        </w:rPr>
        <w:t>JRN/</w:t>
      </w:r>
      <w:r w:rsidRPr="00846A47">
        <w:rPr>
          <w:rStyle w:val="Emphasis"/>
          <w:rFonts w:ascii="Arial" w:hAnsi="Arial" w:cs="Arial"/>
          <w:bCs/>
          <w:i w:val="0"/>
          <w:iCs w:val="0"/>
          <w:color w:val="auto"/>
          <w:sz w:val="22"/>
          <w:szCs w:val="22"/>
          <w:shd w:val="clear" w:color="auto" w:fill="FFFFFF"/>
        </w:rPr>
        <w:t>CPV</w:t>
      </w:r>
      <w:r w:rsidRPr="00846A47">
        <w:rPr>
          <w:rFonts w:ascii="Arial" w:hAnsi="Arial" w:cs="Arial"/>
          <w:color w:val="auto"/>
          <w:sz w:val="22"/>
          <w:szCs w:val="22"/>
          <w:shd w:val="clear" w:color="auto" w:fill="FFFFFF"/>
        </w:rPr>
        <w:t>: 34114121</w:t>
      </w:r>
      <w:r>
        <w:t>-3</w:t>
      </w:r>
      <w:r w:rsidRPr="00846A47">
        <w:rPr>
          <w:rFonts w:ascii="Arial" w:hAnsi="Arial" w:cs="Arial"/>
          <w:color w:val="auto"/>
          <w:sz w:val="22"/>
          <w:szCs w:val="22"/>
        </w:rPr>
        <w:t xml:space="preserve">                     </w:t>
      </w:r>
    </w:p>
    <w:p w14:paraId="26A31009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58AAFCF7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32B76573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40BBBED3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7D947A84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442D204D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123CF7AD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47F6692F" w14:textId="77777777" w:rsidR="00EF006F" w:rsidRPr="00B96EDC" w:rsidRDefault="00EF006F" w:rsidP="00EF006F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  <w:r w:rsidRPr="00B96EDC">
        <w:rPr>
          <w:rFonts w:ascii="Arial" w:hAnsi="Arial" w:cs="Arial"/>
          <w:bCs/>
          <w:sz w:val="22"/>
          <w:szCs w:val="22"/>
        </w:rPr>
        <w:t xml:space="preserve"> </w:t>
      </w:r>
    </w:p>
    <w:p w14:paraId="532E18E6" w14:textId="77777777" w:rsidR="00EF006F" w:rsidRPr="00B96EDC" w:rsidRDefault="00EF006F" w:rsidP="00EF006F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  <w:r w:rsidRPr="00B96EDC">
        <w:rPr>
          <w:rFonts w:ascii="Arial" w:hAnsi="Arial" w:cs="Arial"/>
          <w:bCs/>
          <w:sz w:val="22"/>
          <w:szCs w:val="22"/>
        </w:rPr>
        <w:t>NABAVK</w:t>
      </w:r>
      <w:r>
        <w:rPr>
          <w:rFonts w:ascii="Arial" w:hAnsi="Arial" w:cs="Arial"/>
          <w:bCs/>
          <w:sz w:val="22"/>
          <w:szCs w:val="22"/>
        </w:rPr>
        <w:t xml:space="preserve">A </w:t>
      </w:r>
      <w:bookmarkStart w:id="1" w:name="_Hlk522007132"/>
      <w:r>
        <w:rPr>
          <w:rFonts w:ascii="Arial" w:hAnsi="Arial" w:cs="Arial"/>
          <w:bCs/>
          <w:sz w:val="22"/>
          <w:szCs w:val="22"/>
        </w:rPr>
        <w:t>SANITETSKOG VOZILA</w:t>
      </w:r>
      <w:r w:rsidRPr="00B96ED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ZA POTREBE HMP </w:t>
      </w:r>
      <w:r w:rsidRPr="00B96EDC">
        <w:rPr>
          <w:rFonts w:ascii="Arial" w:hAnsi="Arial" w:cs="Arial"/>
          <w:bCs/>
          <w:sz w:val="22"/>
          <w:szCs w:val="22"/>
        </w:rPr>
        <w:t xml:space="preserve">JU DOM ZDRAVLJA VITEZ </w:t>
      </w:r>
      <w:bookmarkEnd w:id="1"/>
    </w:p>
    <w:p w14:paraId="2A7E0DD1" w14:textId="77777777" w:rsidR="00EF006F" w:rsidRPr="00B96EDC" w:rsidRDefault="00EF006F" w:rsidP="00EF006F">
      <w:pPr>
        <w:pStyle w:val="Default"/>
        <w:rPr>
          <w:rFonts w:ascii="Arial" w:hAnsi="Arial" w:cs="Arial"/>
          <w:sz w:val="22"/>
          <w:szCs w:val="22"/>
        </w:rPr>
      </w:pPr>
    </w:p>
    <w:p w14:paraId="40E4D1BC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254EE5BA" w14:textId="77777777" w:rsidR="00EF006F" w:rsidRPr="00C02D0F" w:rsidRDefault="00EF006F" w:rsidP="00EF006F">
      <w:pPr>
        <w:jc w:val="center"/>
        <w:rPr>
          <w:rFonts w:cs="Arial"/>
          <w:b/>
          <w:bCs/>
          <w:sz w:val="28"/>
          <w:szCs w:val="28"/>
        </w:rPr>
      </w:pPr>
      <w:r w:rsidRPr="00C02D0F">
        <w:rPr>
          <w:rFonts w:cs="Arial"/>
          <w:b/>
          <w:bCs/>
          <w:sz w:val="28"/>
          <w:szCs w:val="28"/>
        </w:rPr>
        <w:t>Otvoreni postupak</w:t>
      </w:r>
    </w:p>
    <w:p w14:paraId="5ECFCE89" w14:textId="77777777" w:rsidR="00EF006F" w:rsidRPr="00C02D0F" w:rsidRDefault="00EF006F" w:rsidP="00EF006F">
      <w:pPr>
        <w:jc w:val="center"/>
        <w:rPr>
          <w:rFonts w:cs="Arial"/>
          <w:b/>
          <w:bCs/>
          <w:sz w:val="28"/>
          <w:szCs w:val="28"/>
        </w:rPr>
      </w:pPr>
    </w:p>
    <w:p w14:paraId="65333FEC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7A283EFC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75054C38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6749F827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1BC1DB18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76FEE2E9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2B53F184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4E652BF2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1A53B856" w14:textId="77777777" w:rsidR="00EF006F" w:rsidRDefault="00EF006F" w:rsidP="00EF006F">
      <w:pPr>
        <w:rPr>
          <w:rFonts w:cs="Arial"/>
          <w:b/>
          <w:bCs/>
          <w:sz w:val="22"/>
          <w:szCs w:val="22"/>
        </w:rPr>
      </w:pPr>
    </w:p>
    <w:p w14:paraId="18D3716B" w14:textId="77777777" w:rsidR="00EF006F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02B2D5DD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21C33769" w14:textId="77777777" w:rsidR="00EF006F" w:rsidRPr="00B96EDC" w:rsidRDefault="00EF006F" w:rsidP="00EF006F">
      <w:pPr>
        <w:jc w:val="center"/>
        <w:rPr>
          <w:rFonts w:cs="Arial"/>
          <w:b/>
          <w:bCs/>
          <w:sz w:val="22"/>
          <w:szCs w:val="22"/>
        </w:rPr>
      </w:pPr>
    </w:p>
    <w:p w14:paraId="59316C7F" w14:textId="77777777" w:rsidR="00EF006F" w:rsidRPr="00B96EDC" w:rsidRDefault="00EF006F" w:rsidP="00EF006F">
      <w:pPr>
        <w:rPr>
          <w:rFonts w:cs="Arial"/>
          <w:b/>
          <w:bCs/>
          <w:sz w:val="22"/>
          <w:szCs w:val="22"/>
        </w:rPr>
      </w:pPr>
    </w:p>
    <w:p w14:paraId="581C1B34" w14:textId="77777777" w:rsidR="00EF006F" w:rsidRDefault="00EF006F" w:rsidP="00EF006F">
      <w:pPr>
        <w:jc w:val="center"/>
        <w:rPr>
          <w:rFonts w:cs="Arial"/>
          <w:bCs/>
          <w:sz w:val="22"/>
          <w:szCs w:val="22"/>
        </w:rPr>
      </w:pPr>
      <w:r w:rsidRPr="00B96EDC">
        <w:rPr>
          <w:rFonts w:cs="Arial"/>
          <w:bCs/>
          <w:sz w:val="22"/>
          <w:szCs w:val="22"/>
        </w:rPr>
        <w:t>Vitez 2018.</w:t>
      </w:r>
    </w:p>
    <w:p w14:paraId="49104737" w14:textId="77777777" w:rsidR="006468F3" w:rsidRDefault="006468F3">
      <w:bookmarkStart w:id="2" w:name="_GoBack"/>
      <w:bookmarkEnd w:id="2"/>
    </w:p>
    <w:sectPr w:rsidR="006468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6F"/>
    <w:rsid w:val="006468F3"/>
    <w:rsid w:val="00EF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F108"/>
  <w15:chartTrackingRefBased/>
  <w15:docId w15:val="{74A18A98-4772-4735-8C8E-7CF35915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06F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F00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rsid w:val="00EF006F"/>
    <w:rPr>
      <w:color w:val="0000FF"/>
      <w:u w:val="single"/>
    </w:rPr>
  </w:style>
  <w:style w:type="character" w:styleId="Emphasis">
    <w:name w:val="Emphasis"/>
    <w:uiPriority w:val="20"/>
    <w:qFormat/>
    <w:rsid w:val="00EF00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DZVitez - JN</dc:creator>
  <cp:keywords/>
  <dc:description/>
  <cp:lastModifiedBy>DZVitez - JN</cp:lastModifiedBy>
  <cp:revision>1</cp:revision>
  <dcterms:created xsi:type="dcterms:W3CDTF">2018-10-29T07:12:00Z</dcterms:created>
  <dcterms:modified xsi:type="dcterms:W3CDTF">2018-10-29T07:13:00Z</dcterms:modified>
</cp:coreProperties>
</file>